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CDD7E" w14:textId="1C55E3FA" w:rsidR="00984E86" w:rsidRDefault="00984E86" w:rsidP="00984E86">
      <w:pPr>
        <w:jc w:val="center"/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noProof/>
          <w:sz w:val="24"/>
          <w:szCs w:val="24"/>
        </w:rPr>
        <w:drawing>
          <wp:inline distT="0" distB="0" distL="0" distR="0" wp14:anchorId="597B2024" wp14:editId="61A54506">
            <wp:extent cx="3417570" cy="1322070"/>
            <wp:effectExtent l="0" t="0" r="0" b="0"/>
            <wp:docPr id="537150186" name="Picture 1" descr="A blue letter and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50186" name="Picture 1" descr="A blue letter and a whit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1CF35" w14:textId="77777777" w:rsidR="00984E86" w:rsidRDefault="00984E86" w:rsidP="00984E86">
      <w:pPr>
        <w:rPr>
          <w:rFonts w:ascii="Palatino Linotype" w:eastAsia="Times New Roman" w:hAnsi="Palatino Linotype"/>
          <w:b/>
          <w:bCs/>
          <w:sz w:val="24"/>
          <w:szCs w:val="24"/>
        </w:rPr>
      </w:pPr>
    </w:p>
    <w:p w14:paraId="2E1A1180" w14:textId="34B07C00" w:rsidR="00984E86" w:rsidRDefault="00984E86" w:rsidP="00984E86">
      <w:pPr>
        <w:rPr>
          <w:rFonts w:ascii="Palatino Linotype" w:eastAsia="Times New Roman" w:hAnsi="Palatino Linotype"/>
          <w:b/>
          <w:bCs/>
          <w:sz w:val="24"/>
          <w:szCs w:val="24"/>
        </w:rPr>
      </w:pPr>
      <w:r>
        <w:rPr>
          <w:rFonts w:ascii="Palatino Linotype" w:eastAsia="Times New Roman" w:hAnsi="Palatino Linotype"/>
          <w:b/>
          <w:bCs/>
          <w:sz w:val="24"/>
          <w:szCs w:val="24"/>
        </w:rPr>
        <w:t>[Please share with your networks]</w:t>
      </w:r>
    </w:p>
    <w:p w14:paraId="391E3677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571C3A56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Dear colleagues, </w:t>
      </w:r>
    </w:p>
    <w:p w14:paraId="70F6DD8A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499DF157" w14:textId="2F38984A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The Rutgers University Press book on Latinos in New Jersey which I co-edited with Professor </w:t>
      </w:r>
      <w:r>
        <w:rPr>
          <w:rFonts w:ascii="Palatino Linotype" w:eastAsia="Times New Roman" w:hAnsi="Palatino Linotype"/>
          <w:sz w:val="24"/>
          <w:szCs w:val="24"/>
        </w:rPr>
        <w:t xml:space="preserve">Ulla </w:t>
      </w:r>
      <w:r>
        <w:rPr>
          <w:rFonts w:ascii="Palatino Linotype" w:eastAsia="Times New Roman" w:hAnsi="Palatino Linotype"/>
          <w:sz w:val="24"/>
          <w:szCs w:val="24"/>
        </w:rPr>
        <w:t xml:space="preserve">Berg is in production. As part of this work, we have secured funding from the New Jersey Historical Commission and other sources for a companion website. The website will include information on the book and extend the scope of the book to additional publications in the form of </w:t>
      </w:r>
      <w:r>
        <w:rPr>
          <w:rFonts w:ascii="Palatino Linotype" w:eastAsia="Times New Roman" w:hAnsi="Palatino Linotype"/>
          <w:sz w:val="24"/>
          <w:szCs w:val="24"/>
        </w:rPr>
        <w:t xml:space="preserve">short </w:t>
      </w:r>
      <w:r>
        <w:rPr>
          <w:rFonts w:ascii="Palatino Linotype" w:eastAsia="Times New Roman" w:hAnsi="Palatino Linotype"/>
          <w:sz w:val="24"/>
          <w:szCs w:val="24"/>
        </w:rPr>
        <w:t xml:space="preserve">blogs, teaching guides, maps, and supplementary material by the book chapter authors. </w:t>
      </w:r>
      <w:r w:rsidRPr="00984E86">
        <w:rPr>
          <w:rFonts w:ascii="Palatino Linotype" w:eastAsia="Times New Roman" w:hAnsi="Palatino Linotype"/>
          <w:b/>
          <w:bCs/>
          <w:sz w:val="24"/>
          <w:szCs w:val="24"/>
        </w:rPr>
        <w:t xml:space="preserve">But we also want to invite other authors researchers and community leaders to write research-based blogs with photos, sound clips, maps, </w:t>
      </w:r>
      <w:r w:rsidR="00A51A3A">
        <w:rPr>
          <w:rFonts w:ascii="Palatino Linotype" w:eastAsia="Times New Roman" w:hAnsi="Palatino Linotype"/>
          <w:b/>
          <w:bCs/>
          <w:sz w:val="24"/>
          <w:szCs w:val="24"/>
        </w:rPr>
        <w:t xml:space="preserve">and </w:t>
      </w:r>
      <w:r w:rsidRPr="00984E86">
        <w:rPr>
          <w:rFonts w:ascii="Palatino Linotype" w:eastAsia="Times New Roman" w:hAnsi="Palatino Linotype"/>
          <w:b/>
          <w:bCs/>
          <w:sz w:val="24"/>
          <w:szCs w:val="24"/>
        </w:rPr>
        <w:t>other supplementary material that help us understand the diverse Latino communities of New Jersey.</w:t>
      </w:r>
      <w:r>
        <w:rPr>
          <w:rFonts w:ascii="Palatino Linotype" w:eastAsia="Times New Roman" w:hAnsi="Palatino Linotype"/>
          <w:sz w:val="24"/>
          <w:szCs w:val="24"/>
        </w:rPr>
        <w:t xml:space="preserve"> 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 </w:t>
      </w:r>
      <w:r>
        <w:rPr>
          <w:rFonts w:ascii="Palatino Linotype" w:eastAsia="Times New Roman" w:hAnsi="Palatino Linotype"/>
          <w:sz w:val="24"/>
          <w:szCs w:val="24"/>
        </w:rPr>
        <w:t>The website will be up around the 1st of May, and we want to secure a dozen or so additional blogs for the public launch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 just after that date</w:t>
      </w:r>
      <w:r>
        <w:rPr>
          <w:rFonts w:ascii="Palatino Linotype" w:eastAsia="Times New Roman" w:hAnsi="Palatino Linotype"/>
          <w:sz w:val="24"/>
          <w:szCs w:val="24"/>
        </w:rPr>
        <w:t xml:space="preserve">. </w:t>
      </w:r>
    </w:p>
    <w:p w14:paraId="79CD99F2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77B2AC63" w14:textId="6D4E8501" w:rsidR="007F2598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  <w:highlight w:val="yellow"/>
        </w:rPr>
        <w:t xml:space="preserve">The deadline for submission of these 1,000 to 3,000-word essays is </w:t>
      </w:r>
      <w:r w:rsidRPr="00A51A3A">
        <w:rPr>
          <w:rFonts w:ascii="Palatino Linotype" w:eastAsia="Times New Roman" w:hAnsi="Palatino Linotype"/>
          <w:b/>
          <w:bCs/>
          <w:sz w:val="24"/>
          <w:szCs w:val="24"/>
          <w:highlight w:val="yellow"/>
        </w:rPr>
        <w:t>June 1</w:t>
      </w:r>
      <w:r w:rsidRPr="00A51A3A">
        <w:rPr>
          <w:rFonts w:ascii="Palatino Linotype" w:eastAsia="Times New Roman" w:hAnsi="Palatino Linotype"/>
          <w:b/>
          <w:bCs/>
          <w:sz w:val="24"/>
          <w:szCs w:val="24"/>
          <w:highlight w:val="yellow"/>
          <w:vertAlign w:val="superscript"/>
        </w:rPr>
        <w:t>st</w:t>
      </w:r>
      <w:r>
        <w:rPr>
          <w:rFonts w:ascii="Palatino Linotype" w:eastAsia="Times New Roman" w:hAnsi="Palatino Linotype"/>
          <w:sz w:val="24"/>
          <w:szCs w:val="24"/>
        </w:rPr>
        <w:t xml:space="preserve">, including any supplementary materials you might want to include. We envision 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the site </w:t>
      </w:r>
      <w:r>
        <w:rPr>
          <w:rFonts w:ascii="Palatino Linotype" w:eastAsia="Times New Roman" w:hAnsi="Palatino Linotype"/>
          <w:sz w:val="24"/>
          <w:szCs w:val="24"/>
        </w:rPr>
        <w:t>as a</w:t>
      </w:r>
      <w:r w:rsidR="00A51A3A">
        <w:rPr>
          <w:rFonts w:ascii="Palatino Linotype" w:eastAsia="Times New Roman" w:hAnsi="Palatino Linotype"/>
          <w:sz w:val="24"/>
          <w:szCs w:val="24"/>
        </w:rPr>
        <w:t>n</w:t>
      </w:r>
      <w:r>
        <w:rPr>
          <w:rFonts w:ascii="Palatino Linotype" w:eastAsia="Times New Roman" w:hAnsi="Palatino Linotype"/>
          <w:sz w:val="24"/>
          <w:szCs w:val="24"/>
        </w:rPr>
        <w:t xml:space="preserve"> ongoing and developing ethnographic and historical repository for in-depth looks at the different communities and histories that constitute the diversity of Latinos and Latin American immigrants in New Jersey.</w:t>
      </w:r>
    </w:p>
    <w:p w14:paraId="4D8115A5" w14:textId="77777777" w:rsidR="007F2598" w:rsidRDefault="007F2598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5ACDE2BF" w14:textId="107F9F3E" w:rsidR="007F2598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We welcome summaries of research for a general audience as well as in depth detailed dives into one specific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 theme</w:t>
      </w:r>
      <w:r>
        <w:rPr>
          <w:rFonts w:ascii="Palatino Linotype" w:eastAsia="Times New Roman" w:hAnsi="Palatino Linotype"/>
          <w:sz w:val="24"/>
          <w:szCs w:val="24"/>
        </w:rPr>
        <w:t xml:space="preserve">. We 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want </w:t>
      </w:r>
      <w:r>
        <w:rPr>
          <w:rFonts w:ascii="Palatino Linotype" w:eastAsia="Times New Roman" w:hAnsi="Palatino Linotype"/>
          <w:sz w:val="24"/>
          <w:szCs w:val="24"/>
        </w:rPr>
        <w:t xml:space="preserve">writing </w:t>
      </w:r>
      <w:r w:rsidR="007F2598">
        <w:rPr>
          <w:rFonts w:ascii="Palatino Linotype" w:eastAsia="Times New Roman" w:hAnsi="Palatino Linotype"/>
          <w:sz w:val="24"/>
          <w:szCs w:val="24"/>
        </w:rPr>
        <w:t xml:space="preserve">at </w:t>
      </w:r>
      <w:r>
        <w:rPr>
          <w:rFonts w:ascii="Palatino Linotype" w:eastAsia="Times New Roman" w:hAnsi="Palatino Linotype"/>
          <w:sz w:val="24"/>
          <w:szCs w:val="24"/>
        </w:rPr>
        <w:t xml:space="preserve">the intersection of journalism </w:t>
      </w:r>
      <w:r w:rsidR="007F2598">
        <w:rPr>
          <w:rFonts w:ascii="Palatino Linotype" w:eastAsia="Times New Roman" w:hAnsi="Palatino Linotype"/>
          <w:sz w:val="24"/>
          <w:szCs w:val="24"/>
        </w:rPr>
        <w:t>and scholarly</w:t>
      </w:r>
      <w:r>
        <w:rPr>
          <w:rFonts w:ascii="Palatino Linotype" w:eastAsia="Times New Roman" w:hAnsi="Palatino Linotype"/>
          <w:sz w:val="24"/>
          <w:szCs w:val="24"/>
        </w:rPr>
        <w:t xml:space="preserve"> research. We encourage authors to include photos, maps, charts, sound and video clips and other materials, while avoiding copyright issues.</w:t>
      </w:r>
    </w:p>
    <w:p w14:paraId="1D2DAE17" w14:textId="77777777" w:rsidR="007F2598" w:rsidRDefault="007F2598" w:rsidP="007F2598">
      <w:pPr>
        <w:rPr>
          <w:rFonts w:ascii="Palatino Linotype" w:eastAsia="Times New Roman" w:hAnsi="Palatino Linotype"/>
          <w:sz w:val="24"/>
          <w:szCs w:val="24"/>
        </w:rPr>
      </w:pPr>
    </w:p>
    <w:p w14:paraId="7C7C6951" w14:textId="7544514C" w:rsidR="007F2598" w:rsidRDefault="007F2598" w:rsidP="007F2598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Advanced college and graduate students are encouraged to submit the product of their research</w:t>
      </w:r>
      <w:r>
        <w:rPr>
          <w:rFonts w:ascii="Palatino Linotype" w:eastAsia="Times New Roman" w:hAnsi="Palatino Linotype"/>
          <w:sz w:val="24"/>
          <w:szCs w:val="24"/>
        </w:rPr>
        <w:t xml:space="preserve">-based </w:t>
      </w:r>
      <w:r>
        <w:rPr>
          <w:rFonts w:ascii="Palatino Linotype" w:eastAsia="Times New Roman" w:hAnsi="Palatino Linotype"/>
          <w:sz w:val="24"/>
          <w:szCs w:val="24"/>
        </w:rPr>
        <w:t>projects.</w:t>
      </w:r>
    </w:p>
    <w:p w14:paraId="5F5D0679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0ECE4632" w14:textId="4B062E12" w:rsidR="00984E86" w:rsidRDefault="0078679B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lastRenderedPageBreak/>
        <w:t>I</w:t>
      </w:r>
      <w:r w:rsidR="00984E86">
        <w:rPr>
          <w:rFonts w:ascii="Palatino Linotype" w:eastAsia="Times New Roman" w:hAnsi="Palatino Linotype"/>
          <w:sz w:val="24"/>
          <w:szCs w:val="24"/>
        </w:rPr>
        <w:t xml:space="preserve">f you are </w:t>
      </w:r>
      <w:r w:rsidR="00984E86" w:rsidRPr="00A51A3A">
        <w:rPr>
          <w:rFonts w:ascii="Palatino Linotype" w:eastAsia="Times New Roman" w:hAnsi="Palatino Linotype"/>
          <w:b/>
          <w:bCs/>
          <w:sz w:val="24"/>
          <w:szCs w:val="24"/>
        </w:rPr>
        <w:t>interested send me a one or two paragraph abstract with a title and a CV by Feb 15. For contributions that are substantial we have very modest stipends that we can offer to authors.</w:t>
      </w:r>
    </w:p>
    <w:p w14:paraId="0D4FFBD4" w14:textId="77777777" w:rsidR="001B2F76" w:rsidRDefault="001B2F7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5A858F2F" w14:textId="78516C66" w:rsidR="001B2F76" w:rsidRDefault="001B2F7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There will be a second round of submissions due December </w:t>
      </w:r>
      <w:proofErr w:type="gramStart"/>
      <w:r>
        <w:rPr>
          <w:rFonts w:ascii="Palatino Linotype" w:eastAsia="Times New Roman" w:hAnsi="Palatino Linotype"/>
          <w:sz w:val="24"/>
          <w:szCs w:val="24"/>
        </w:rPr>
        <w:t>1</w:t>
      </w:r>
      <w:proofErr w:type="gramEnd"/>
      <w:r>
        <w:rPr>
          <w:rFonts w:ascii="Palatino Linotype" w:eastAsia="Times New Roman" w:hAnsi="Palatino Linotype"/>
          <w:sz w:val="24"/>
          <w:szCs w:val="24"/>
        </w:rPr>
        <w:t xml:space="preserve"> but stipends will not be available for those.</w:t>
      </w:r>
    </w:p>
    <w:p w14:paraId="1A67B7C5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1801BE9C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Attached are the table of contents for the book which might serve as inspiration.  </w:t>
      </w:r>
      <w:r>
        <w:rPr>
          <w:rFonts w:ascii="Palatino Linotype" w:eastAsia="Times New Roman" w:hAnsi="Palatino Linotype"/>
          <w:sz w:val="24"/>
          <w:szCs w:val="24"/>
          <w:highlight w:val="yellow"/>
        </w:rPr>
        <w:t>Please share this call with your networks.</w:t>
      </w:r>
    </w:p>
    <w:p w14:paraId="0AB4F9C1" w14:textId="77777777" w:rsidR="0078679B" w:rsidRDefault="0078679B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74411A13" w14:textId="4211E092" w:rsidR="0078679B" w:rsidRDefault="0078679B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Do not hesitate to write me with any questions. </w:t>
      </w:r>
    </w:p>
    <w:p w14:paraId="532F801F" w14:textId="77777777" w:rsidR="0078679B" w:rsidRDefault="0078679B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15FA2970" w14:textId="3FDBDCE2" w:rsidR="00984E86" w:rsidRDefault="001B2F7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 xml:space="preserve"> </w:t>
      </w:r>
    </w:p>
    <w:p w14:paraId="39145B18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</w:p>
    <w:p w14:paraId="5CF78467" w14:textId="77777777" w:rsidR="00984E86" w:rsidRDefault="00984E86" w:rsidP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Aldo Lauria Santiago</w:t>
      </w:r>
    </w:p>
    <w:p w14:paraId="11C39B2F" w14:textId="77777777" w:rsidR="001B2F76" w:rsidRDefault="001B2F76" w:rsidP="001B2F7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Professor, Latino &amp; Caribbean Studies/Rutgers, Rutgers University-New Brunswick</w:t>
      </w:r>
    </w:p>
    <w:p w14:paraId="3AE858D9" w14:textId="5E5794DF" w:rsidR="00667DD5" w:rsidRDefault="00984E8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Co-Coordinator, Rutgers Latino Studies Research Initiative</w:t>
      </w:r>
    </w:p>
    <w:p w14:paraId="03180278" w14:textId="3C81AE3C" w:rsidR="001B2F76" w:rsidRPr="001B2F76" w:rsidRDefault="001B2F76">
      <w:pPr>
        <w:rPr>
          <w:rFonts w:ascii="Palatino Linotype" w:eastAsia="Times New Roman" w:hAnsi="Palatino Linotype"/>
          <w:sz w:val="24"/>
          <w:szCs w:val="24"/>
        </w:rPr>
      </w:pPr>
      <w:r>
        <w:rPr>
          <w:rFonts w:ascii="Palatino Linotype" w:eastAsia="Times New Roman" w:hAnsi="Palatino Linotype"/>
          <w:sz w:val="24"/>
          <w:szCs w:val="24"/>
        </w:rPr>
        <w:t>alauria@rutgers.edu</w:t>
      </w:r>
    </w:p>
    <w:sectPr w:rsidR="001B2F76" w:rsidRPr="001B2F7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B4273" w14:textId="77777777" w:rsidR="000F1601" w:rsidRDefault="000F1601" w:rsidP="00984E86">
      <w:r>
        <w:separator/>
      </w:r>
    </w:p>
  </w:endnote>
  <w:endnote w:type="continuationSeparator" w:id="0">
    <w:p w14:paraId="2D9B8F80" w14:textId="77777777" w:rsidR="000F1601" w:rsidRDefault="000F1601" w:rsidP="0098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186C3" w14:textId="77777777" w:rsidR="000F1601" w:rsidRDefault="000F1601" w:rsidP="00984E86">
      <w:r>
        <w:separator/>
      </w:r>
    </w:p>
  </w:footnote>
  <w:footnote w:type="continuationSeparator" w:id="0">
    <w:p w14:paraId="05EC82B0" w14:textId="77777777" w:rsidR="000F1601" w:rsidRDefault="000F1601" w:rsidP="0098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294F6" w14:textId="01197965" w:rsidR="00984E86" w:rsidRPr="00984E86" w:rsidRDefault="00984E86" w:rsidP="00984E86">
    <w:pPr>
      <w:pStyle w:val="Header"/>
      <w:jc w:val="center"/>
      <w:rPr>
        <w:b/>
        <w:bCs/>
        <w:sz w:val="40"/>
        <w:szCs w:val="40"/>
      </w:rPr>
    </w:pPr>
    <w:r w:rsidRPr="00984E86">
      <w:rPr>
        <w:b/>
        <w:bCs/>
        <w:sz w:val="40"/>
        <w:szCs w:val="40"/>
      </w:rPr>
      <w:t>The Rutgers Latino Studies Research Initiative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E86"/>
    <w:rsid w:val="000F1601"/>
    <w:rsid w:val="001B2F76"/>
    <w:rsid w:val="00667DD5"/>
    <w:rsid w:val="0078679B"/>
    <w:rsid w:val="007F2598"/>
    <w:rsid w:val="00984E86"/>
    <w:rsid w:val="00A51A3A"/>
    <w:rsid w:val="00F3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80485"/>
  <w15:chartTrackingRefBased/>
  <w15:docId w15:val="{A5382C0C-82CD-46B0-9507-F2254D9E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E86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E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E86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4E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E86"/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 - School of Arts and Sciences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Lauria</dc:creator>
  <cp:keywords/>
  <dc:description/>
  <cp:lastModifiedBy>Aldo Lauria</cp:lastModifiedBy>
  <cp:revision>1</cp:revision>
  <cp:lastPrinted>2024-01-25T20:56:00Z</cp:lastPrinted>
  <dcterms:created xsi:type="dcterms:W3CDTF">2024-01-25T20:39:00Z</dcterms:created>
  <dcterms:modified xsi:type="dcterms:W3CDTF">2024-01-25T21:02:00Z</dcterms:modified>
</cp:coreProperties>
</file>